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59" w:rsidRPr="00FC1274" w:rsidRDefault="00CF3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2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начального общего образования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C12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E13959" w:rsidRPr="00FC1274" w:rsidRDefault="00CF3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2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E13959" w:rsidRPr="00FC1274" w:rsidRDefault="00CF3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2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E13959" w:rsidRPr="00FC1274" w:rsidRDefault="00CF3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E13959" w:rsidRPr="00FC1274" w:rsidRDefault="00CF33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E13959" w:rsidRPr="00FC1274" w:rsidRDefault="00CF33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13959" w:rsidRPr="00FC1274" w:rsidRDefault="00CF33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13959" w:rsidRPr="00FC1274" w:rsidRDefault="00CF33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E13959" w:rsidRPr="00FC1274" w:rsidRDefault="00CF33A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E13959" w:rsidRPr="00FC1274" w:rsidRDefault="00CF3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2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E13959" w:rsidRPr="00FC1274" w:rsidRDefault="00CF3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E13959" w:rsidRPr="00FC1274" w:rsidRDefault="00CF3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26 мая 2025 года.</w:t>
      </w:r>
    </w:p>
    <w:p w:rsidR="00E13959" w:rsidRPr="00FC1274" w:rsidRDefault="00CF3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2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E13959" w:rsidRPr="00FC1274" w:rsidRDefault="00CF3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E13959" w:rsidRPr="00FC1274" w:rsidRDefault="00CF33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 (161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>день);</w:t>
      </w:r>
    </w:p>
    <w:p w:rsidR="00E13959" w:rsidRPr="00FC1274" w:rsidRDefault="00CF33A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 (166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E13959" w:rsidRPr="00FC1274" w:rsidRDefault="00CF3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E13959" w:rsidRDefault="00CF33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63"/>
        <w:gridCol w:w="1230"/>
        <w:gridCol w:w="1372"/>
        <w:gridCol w:w="2589"/>
        <w:gridCol w:w="2557"/>
      </w:tblGrid>
      <w:tr w:rsidR="00E1395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139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E139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139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</w:tbl>
    <w:p w:rsidR="00FC1274" w:rsidRDefault="00FC127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13959" w:rsidRDefault="00CF33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63"/>
        <w:gridCol w:w="1230"/>
        <w:gridCol w:w="1372"/>
        <w:gridCol w:w="2589"/>
        <w:gridCol w:w="2557"/>
      </w:tblGrid>
      <w:tr w:rsidR="00E1395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139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E139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139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E13959" w:rsidRPr="00FC1274" w:rsidRDefault="00CF3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2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E13959" w:rsidRDefault="00CF33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6"/>
        <w:gridCol w:w="1230"/>
        <w:gridCol w:w="1372"/>
        <w:gridCol w:w="4263"/>
      </w:tblGrid>
      <w:tr w:rsidR="00E13959" w:rsidRPr="003679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Pr="00FC1274" w:rsidRDefault="00CF3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2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C12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E139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Pr="00FC1274" w:rsidRDefault="00E139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E139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139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E139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139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E13959" w:rsidRDefault="00CF33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7"/>
        <w:gridCol w:w="1230"/>
        <w:gridCol w:w="1372"/>
        <w:gridCol w:w="4362"/>
      </w:tblGrid>
      <w:tr w:rsidR="00E13959" w:rsidRPr="003679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Pr="00FC1274" w:rsidRDefault="00CF3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2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C12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E139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Pr="00FC1274" w:rsidRDefault="00E139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E139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139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139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139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E13959" w:rsidRDefault="00CF33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 w:rsidR="00E13959" w:rsidRPr="00FC1274" w:rsidRDefault="00CF3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27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конце учебного года в сроки с 14 апреля по 14 мая 2025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4671"/>
        <w:gridCol w:w="3548"/>
      </w:tblGrid>
      <w:tr w:rsidR="00E139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E139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139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139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139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Pr="00FC1274" w:rsidRDefault="00CF33A2">
            <w:pPr>
              <w:rPr>
                <w:lang w:val="ru-RU"/>
              </w:rPr>
            </w:pPr>
            <w:r w:rsidRPr="00FC1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E139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139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139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139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139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139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139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139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Pr="00FC1274" w:rsidRDefault="00CF33A2">
            <w:pPr>
              <w:rPr>
                <w:lang w:val="ru-RU"/>
              </w:rPr>
            </w:pPr>
            <w:r w:rsidRPr="00FC1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</w:tbl>
    <w:p w:rsidR="00E13959" w:rsidRDefault="00CF33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E13959" w:rsidRDefault="00CF33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550"/>
      </w:tblGrid>
      <w:tr w:rsidR="00E139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E13959" w:rsidRDefault="00CF33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2"/>
        <w:gridCol w:w="1354"/>
        <w:gridCol w:w="1354"/>
        <w:gridCol w:w="1387"/>
        <w:gridCol w:w="1354"/>
      </w:tblGrid>
      <w:tr w:rsidR="00E13959" w:rsidRPr="003679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Pr="00FC1274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2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C1274">
              <w:rPr>
                <w:lang w:val="ru-RU"/>
              </w:rPr>
              <w:br/>
            </w:r>
            <w:r w:rsidRPr="00FC12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E139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Pr="00FC1274" w:rsidRDefault="00E139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139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959" w:rsidRDefault="00CF3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E13959" w:rsidRDefault="00CF33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FC1274" w:rsidRPr="003679FD" w:rsidRDefault="00FC1274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7"/>
        <w:gridCol w:w="2988"/>
        <w:gridCol w:w="3386"/>
      </w:tblGrid>
      <w:tr w:rsidR="003679FD" w:rsidRPr="003679FD" w:rsidTr="002246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679FD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679FD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3679F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79FD">
              <w:rPr>
                <w:rFonts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679FD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3679F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79FD">
              <w:rPr>
                <w:rFonts w:hAnsi="Times New Roman" w:cs="Times New Roman"/>
                <w:b/>
                <w:bCs/>
                <w:sz w:val="24"/>
                <w:szCs w:val="24"/>
              </w:rPr>
              <w:t>перемены</w:t>
            </w:r>
            <w:proofErr w:type="spellEnd"/>
          </w:p>
        </w:tc>
      </w:tr>
      <w:tr w:rsidR="003679FD" w:rsidRPr="003679FD" w:rsidTr="002246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rPr>
                <w:rFonts w:hAnsi="Times New Roman" w:cs="Times New Roman"/>
                <w:sz w:val="24"/>
                <w:szCs w:val="24"/>
              </w:rPr>
            </w:pPr>
            <w:r w:rsidRPr="003679FD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rPr>
                <w:rFonts w:hAnsi="Times New Roman" w:cs="Times New Roman"/>
                <w:sz w:val="24"/>
                <w:szCs w:val="24"/>
              </w:rPr>
            </w:pPr>
            <w:r w:rsidRPr="003679FD">
              <w:rPr>
                <w:rFonts w:hAnsi="Times New Roman" w:cs="Times New Roman"/>
                <w:sz w:val="24"/>
                <w:szCs w:val="24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rPr>
                <w:rFonts w:hAnsi="Times New Roman" w:cs="Times New Roman"/>
                <w:sz w:val="24"/>
                <w:szCs w:val="24"/>
              </w:rPr>
            </w:pPr>
            <w:r w:rsidRPr="003679FD">
              <w:rPr>
                <w:rFonts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679FD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3679FD" w:rsidRPr="003679FD" w:rsidTr="002246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rPr>
                <w:rFonts w:hAnsi="Times New Roman" w:cs="Times New Roman"/>
                <w:sz w:val="24"/>
                <w:szCs w:val="24"/>
              </w:rPr>
            </w:pPr>
            <w:r w:rsidRPr="003679FD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rPr>
                <w:rFonts w:hAnsi="Times New Roman" w:cs="Times New Roman"/>
                <w:sz w:val="24"/>
                <w:szCs w:val="24"/>
              </w:rPr>
            </w:pPr>
            <w:r w:rsidRPr="003679FD">
              <w:rPr>
                <w:rFonts w:hAnsi="Times New Roman" w:cs="Times New Roman"/>
                <w:sz w:val="24"/>
                <w:szCs w:val="24"/>
              </w:rPr>
              <w:t>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rPr>
                <w:rFonts w:hAnsi="Times New Roman" w:cs="Times New Roman"/>
                <w:sz w:val="24"/>
                <w:szCs w:val="24"/>
              </w:rPr>
            </w:pPr>
            <w:r w:rsidRPr="003679FD">
              <w:rPr>
                <w:rFonts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679FD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3679FD" w:rsidRPr="003679FD" w:rsidTr="002246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rPr>
                <w:rFonts w:hAnsi="Times New Roman" w:cs="Times New Roman"/>
                <w:sz w:val="24"/>
                <w:szCs w:val="24"/>
              </w:rPr>
            </w:pPr>
            <w:r w:rsidRPr="003679FD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rPr>
                <w:rFonts w:hAnsi="Times New Roman" w:cs="Times New Roman"/>
                <w:sz w:val="24"/>
                <w:szCs w:val="24"/>
              </w:rPr>
            </w:pPr>
            <w:r w:rsidRPr="003679FD">
              <w:rPr>
                <w:rFonts w:hAnsi="Times New Roman" w:cs="Times New Roman"/>
                <w:sz w:val="24"/>
                <w:szCs w:val="24"/>
              </w:rPr>
              <w:t>10:20–11:05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rPr>
                <w:rFonts w:hAnsi="Times New Roman" w:cs="Times New Roman"/>
                <w:sz w:val="24"/>
                <w:szCs w:val="24"/>
              </w:rPr>
            </w:pPr>
            <w:r w:rsidRPr="003679FD">
              <w:rPr>
                <w:rFonts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3679FD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3679FD" w:rsidRPr="003679FD" w:rsidTr="002246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rPr>
                <w:rFonts w:hAnsi="Times New Roman" w:cs="Times New Roman"/>
                <w:sz w:val="24"/>
                <w:szCs w:val="24"/>
              </w:rPr>
            </w:pPr>
            <w:r w:rsidRPr="003679FD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rPr>
                <w:rFonts w:hAnsi="Times New Roman" w:cs="Times New Roman"/>
                <w:sz w:val="24"/>
                <w:szCs w:val="24"/>
              </w:rPr>
            </w:pPr>
            <w:r w:rsidRPr="003679FD">
              <w:rPr>
                <w:rFonts w:hAnsi="Times New Roman" w:cs="Times New Roman"/>
                <w:sz w:val="24"/>
                <w:szCs w:val="24"/>
              </w:rPr>
              <w:t>11:25–12:10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rPr>
                <w:rFonts w:hAnsi="Times New Roman" w:cs="Times New Roman"/>
                <w:sz w:val="24"/>
                <w:szCs w:val="24"/>
              </w:rPr>
            </w:pPr>
            <w:r w:rsidRPr="003679FD">
              <w:rPr>
                <w:rFonts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679FD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3679FD" w:rsidRPr="003679FD" w:rsidTr="002246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rPr>
                <w:rFonts w:hAnsi="Times New Roman" w:cs="Times New Roman"/>
                <w:sz w:val="24"/>
                <w:szCs w:val="24"/>
              </w:rPr>
            </w:pPr>
            <w:r w:rsidRPr="003679FD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rPr>
                <w:rFonts w:hAnsi="Times New Roman" w:cs="Times New Roman"/>
                <w:sz w:val="24"/>
                <w:szCs w:val="24"/>
              </w:rPr>
            </w:pPr>
            <w:r w:rsidRPr="003679FD">
              <w:rPr>
                <w:rFonts w:hAnsi="Times New Roman" w:cs="Times New Roman"/>
                <w:sz w:val="24"/>
                <w:szCs w:val="24"/>
              </w:rPr>
              <w:t>12:20–13:05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679FD" w:rsidRPr="003679FD" w:rsidTr="002246D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679FD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45 минут</w:t>
            </w:r>
          </w:p>
        </w:tc>
      </w:tr>
      <w:tr w:rsidR="003679FD" w:rsidRPr="003679FD" w:rsidTr="002246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679FD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3679F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9FD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rPr>
                <w:rFonts w:hAnsi="Times New Roman" w:cs="Times New Roman"/>
                <w:sz w:val="24"/>
                <w:szCs w:val="24"/>
              </w:rPr>
            </w:pPr>
            <w:r w:rsidRPr="003679FD">
              <w:rPr>
                <w:rFonts w:hAnsi="Times New Roman" w:cs="Times New Roman"/>
                <w:sz w:val="24"/>
                <w:szCs w:val="24"/>
              </w:rPr>
              <w:t>С 13:50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9FD" w:rsidRPr="003679FD" w:rsidRDefault="003679FD" w:rsidP="002246D3">
            <w:pPr>
              <w:rPr>
                <w:rFonts w:hAnsi="Times New Roman" w:cs="Times New Roman"/>
                <w:sz w:val="24"/>
                <w:szCs w:val="24"/>
              </w:rPr>
            </w:pPr>
            <w:r w:rsidRPr="003679F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:rsidR="00E13959" w:rsidRPr="003679FD" w:rsidRDefault="00E13959">
      <w:pPr>
        <w:jc w:val="center"/>
        <w:rPr>
          <w:rFonts w:hAnsi="Times New Roman" w:cs="Times New Roman"/>
          <w:sz w:val="24"/>
          <w:szCs w:val="24"/>
        </w:rPr>
      </w:pPr>
      <w:bookmarkStart w:id="0" w:name="_GoBack"/>
      <w:bookmarkEnd w:id="0"/>
    </w:p>
    <w:p w:rsidR="00CF33A2" w:rsidRPr="003679FD" w:rsidRDefault="00CF33A2"/>
    <w:sectPr w:rsidR="00CF33A2" w:rsidRPr="003679FD" w:rsidSect="00FC1274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17F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071E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679FD"/>
    <w:rsid w:val="004F7E17"/>
    <w:rsid w:val="005A05CE"/>
    <w:rsid w:val="00653AF6"/>
    <w:rsid w:val="00B73A5A"/>
    <w:rsid w:val="00CF33A2"/>
    <w:rsid w:val="00E13959"/>
    <w:rsid w:val="00E438A1"/>
    <w:rsid w:val="00F01E19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CE7B3-3839-4950-A18C-77A59A8A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Мзокова Ирина Аликовна</dc:creator>
  <dc:description>Подготовлено экспертами Актион-МЦФЭР</dc:description>
  <cp:lastModifiedBy>Мзокова Ирина Аликовна</cp:lastModifiedBy>
  <cp:revision>2</cp:revision>
  <dcterms:created xsi:type="dcterms:W3CDTF">2024-12-26T12:11:00Z</dcterms:created>
  <dcterms:modified xsi:type="dcterms:W3CDTF">2024-12-26T12:11:00Z</dcterms:modified>
</cp:coreProperties>
</file>