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4823"/>
        <w:gridCol w:w="4815"/>
      </w:tblGrid>
      <w:tr w:rsidR="002759CD" w:rsidRPr="000F462D" w:rsidTr="00C62D01">
        <w:tc>
          <w:tcPr>
            <w:tcW w:w="4823" w:type="dxa"/>
          </w:tcPr>
          <w:p w:rsidR="002759CD" w:rsidRPr="000F462D" w:rsidRDefault="002759CD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2759C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55333">
              <w:rPr>
                <w:rFonts w:cs="Times New Roman"/>
                <w:i/>
                <w:sz w:val="24"/>
                <w:szCs w:val="24"/>
              </w:rPr>
              <w:t xml:space="preserve"> работников </w:t>
            </w:r>
            <w:r>
              <w:rPr>
                <w:rFonts w:cs="Times New Roman"/>
                <w:i/>
                <w:sz w:val="24"/>
                <w:szCs w:val="24"/>
              </w:rPr>
              <w:t>МБОУ СОШ №26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>Протокол №</w:t>
            </w:r>
            <w:r>
              <w:rPr>
                <w:rFonts w:cs="Times New Roman"/>
                <w:i/>
                <w:sz w:val="24"/>
                <w:szCs w:val="24"/>
              </w:rPr>
              <w:t>1 от «01</w:t>
            </w:r>
            <w:r w:rsidRPr="000F462D">
              <w:rPr>
                <w:rFonts w:cs="Times New Roman"/>
                <w:i/>
                <w:sz w:val="24"/>
                <w:szCs w:val="24"/>
              </w:rPr>
              <w:t>»</w:t>
            </w:r>
            <w:r>
              <w:rPr>
                <w:rFonts w:cs="Times New Roman"/>
                <w:i/>
                <w:sz w:val="24"/>
                <w:szCs w:val="24"/>
              </w:rPr>
              <w:t>.09.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759CD" w:rsidRPr="000F462D" w:rsidRDefault="002759CD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sz w:val="24"/>
                <w:szCs w:val="24"/>
              </w:rPr>
              <w:t>МБОУ СОШ №26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Мзоко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EBE9C8" wp14:editId="77747C5D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635</wp:posOffset>
                  </wp:positionV>
                  <wp:extent cx="96202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i/>
                <w:sz w:val="24"/>
                <w:szCs w:val="24"/>
              </w:rPr>
              <w:t>ва И.А.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Приказ № </w:t>
            </w:r>
            <w:r>
              <w:rPr>
                <w:rFonts w:cs="Times New Roman"/>
                <w:i/>
                <w:sz w:val="24"/>
                <w:szCs w:val="24"/>
              </w:rPr>
              <w:t xml:space="preserve">103 </w:t>
            </w:r>
            <w:r w:rsidRPr="000F462D">
              <w:rPr>
                <w:rFonts w:cs="Times New Roman"/>
                <w:i/>
                <w:sz w:val="24"/>
                <w:szCs w:val="24"/>
              </w:rPr>
              <w:t>от «</w:t>
            </w:r>
            <w:r>
              <w:rPr>
                <w:rFonts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cs="Times New Roman"/>
                <w:i/>
                <w:sz w:val="24"/>
                <w:szCs w:val="24"/>
              </w:rPr>
              <w:t>09.2023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2759CD" w:rsidRPr="000F462D" w:rsidRDefault="002759CD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2759CD" w:rsidRPr="000F462D" w:rsidTr="00C6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3" w:type="dxa"/>
          </w:tcPr>
          <w:p w:rsidR="002759CD" w:rsidRPr="000F462D" w:rsidRDefault="002759CD" w:rsidP="00C62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759CD" w:rsidRPr="000F462D" w:rsidRDefault="002759CD" w:rsidP="00C62D0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5EE9" w:rsidRPr="002759CD" w:rsidRDefault="00EE5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9CD" w:rsidRDefault="009B69CA" w:rsidP="002759CD">
      <w:pPr>
        <w:jc w:val="center"/>
        <w:rPr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 w:rsidR="002759CD" w:rsidRPr="002759CD">
        <w:rPr>
          <w:lang w:val="ru-RU"/>
        </w:rPr>
        <w:t xml:space="preserve"> </w:t>
      </w:r>
    </w:p>
    <w:p w:rsidR="002759CD" w:rsidRPr="002759CD" w:rsidRDefault="002759CD" w:rsidP="002759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gramStart"/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 ОБЩЕОБРАЗОВАТЕЛЬНОЙ</w:t>
      </w:r>
      <w:proofErr w:type="gramEnd"/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ШКОЛЫ  №26 ИМЕНИ ДВАЖДЫ ГЕРОЯ СОВЕТСКОГО СОЮЗА</w:t>
      </w:r>
    </w:p>
    <w:p w:rsidR="00EE5EE9" w:rsidRDefault="002759CD" w:rsidP="002759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ИССЫ АЛЕКСАНДРОВИЧА ПЛИЕВА (МБОУ СОШ №</w:t>
      </w:r>
      <w:proofErr w:type="gramStart"/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26 )</w:t>
      </w:r>
      <w:proofErr w:type="gramEnd"/>
    </w:p>
    <w:p w:rsidR="002759CD" w:rsidRPr="002759CD" w:rsidRDefault="00275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5EE9" w:rsidRPr="002759CD" w:rsidRDefault="00EE5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№26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bookmarkStart w:id="0" w:name="_GoBack"/>
      <w:bookmarkEnd w:id="0"/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отником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овое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5EE9" w:rsidRPr="002759CD" w:rsidRDefault="009B6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5EE9" w:rsidRPr="002759CD" w:rsidRDefault="009B6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5EE9" w:rsidRPr="002759CD" w:rsidRDefault="009B6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5EE9" w:rsidRPr="002759CD" w:rsidRDefault="009B6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5EE9" w:rsidRPr="002759CD" w:rsidRDefault="009B6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5EE9" w:rsidRPr="002759CD" w:rsidRDefault="009B69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елекоммуникационных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ьзуемых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ьзованию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законодательством РФ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организация использует цифровые платформы в соответствии с законодательством РФ.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гий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Дневник.ру</w:t>
      </w:r>
      <w:proofErr w:type="spellEnd"/>
      <w:r w:rsid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 w:rsidP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очного взаимодействия,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Дневник.ру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9B6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5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Д.З.Пицхелаури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5EE9" w:rsidRPr="002759CD" w:rsidRDefault="00EE5E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E5EE9" w:rsidRPr="002759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75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50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59CD"/>
    <w:rsid w:val="002D33B1"/>
    <w:rsid w:val="002D3591"/>
    <w:rsid w:val="003514A0"/>
    <w:rsid w:val="004F7E17"/>
    <w:rsid w:val="005A05CE"/>
    <w:rsid w:val="00653AF6"/>
    <w:rsid w:val="009B69CA"/>
    <w:rsid w:val="00B73A5A"/>
    <w:rsid w:val="00E438A1"/>
    <w:rsid w:val="00EE5EE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EC67"/>
  <w15:docId w15:val="{88364D5F-6F75-4D48-BF63-FE848227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759C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2025-02-27T07:40:00Z</dcterms:created>
  <dcterms:modified xsi:type="dcterms:W3CDTF">2025-02-27T07:40:00Z</dcterms:modified>
</cp:coreProperties>
</file>